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65FD" w:rsidRDefault="009065FD" w:rsidP="003C21B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DF5ACF">
        <w:rPr>
          <w:rFonts w:ascii="Times New Roman" w:hAnsi="Times New Roman" w:cs="Times New Roman"/>
          <w:sz w:val="28"/>
          <w:szCs w:val="28"/>
        </w:rPr>
        <w:t>«</w:t>
      </w:r>
      <w:r w:rsidR="00AB740D" w:rsidRPr="00AB740D">
        <w:rPr>
          <w:rFonts w:ascii="Times New Roman" w:hAnsi="Times New Roman" w:cs="Times New Roman"/>
          <w:sz w:val="28"/>
          <w:szCs w:val="28"/>
        </w:rPr>
        <w:t>О  внесении изменений в   приложение к постановлению Администрация муниципального района Сергиевский Самарской области  №412 от 08.04.2020 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</w:t>
      </w:r>
      <w:r w:rsidR="00DF5AC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339" w:rsidRDefault="009065FD" w:rsidP="00DF5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ACF" w:rsidRDefault="00622315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AB740D" w:rsidRPr="00AB740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740D" w:rsidRPr="00AB740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0E34">
        <w:rPr>
          <w:rFonts w:ascii="Times New Roman" w:hAnsi="Times New Roman" w:cs="Times New Roman"/>
          <w:sz w:val="28"/>
          <w:szCs w:val="28"/>
        </w:rPr>
        <w:t>и</w:t>
      </w:r>
      <w:r w:rsidR="00AB740D" w:rsidRPr="00AB740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№412 от 08.04.2020 «Об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</w:t>
      </w:r>
      <w:r w:rsidR="00AB74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="00DF5ACF" w:rsidRPr="00DF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связано  с приведением Порядка в соответствии </w:t>
      </w:r>
      <w:r w:rsidR="00AB740D" w:rsidRPr="00AB740D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 от 18.09.2020 № 1492 «Об общих требованиях к нормативным правовым актам, муниципальным правовым</w:t>
      </w:r>
      <w:proofErr w:type="gramEnd"/>
      <w:r w:rsidR="00AB740D" w:rsidRPr="00AB740D">
        <w:rPr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AB740D" w:rsidRPr="00AB740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B740D" w:rsidRPr="00AB740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F23BD">
        <w:rPr>
          <w:rFonts w:ascii="Times New Roman" w:hAnsi="Times New Roman" w:cs="Times New Roman"/>
          <w:sz w:val="28"/>
          <w:szCs w:val="28"/>
        </w:rPr>
        <w:t>.</w:t>
      </w:r>
    </w:p>
    <w:p w:rsidR="00AB740D" w:rsidRDefault="00AB740D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40D">
        <w:rPr>
          <w:rFonts w:ascii="Times New Roman" w:hAnsi="Times New Roman" w:cs="Times New Roman"/>
          <w:sz w:val="28"/>
          <w:szCs w:val="28"/>
        </w:rPr>
        <w:t>Гранты предоставляются социально ориентированным некоммерческим организациям (далее - СОНКО) в соответствии с муниципальной программой 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годы», утвержденной постановлением Администрации муниципального района Сергиевский  Самарской области № 1459  от 30.10.2019, на реализацию социальных проектов на территории муниципального района Сергиевский Самарской области, за исключением социальных проектов, содержащих элементы экстремистской</w:t>
      </w:r>
      <w:proofErr w:type="gramEnd"/>
      <w:r w:rsidRPr="00AB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0D">
        <w:rPr>
          <w:rFonts w:ascii="Times New Roman" w:hAnsi="Times New Roman" w:cs="Times New Roman"/>
          <w:sz w:val="28"/>
          <w:szCs w:val="28"/>
        </w:rPr>
        <w:t>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 (или) научные исследования.</w:t>
      </w:r>
      <w:proofErr w:type="gramEnd"/>
      <w:r w:rsidRPr="00AB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0D">
        <w:rPr>
          <w:rFonts w:ascii="Times New Roman" w:hAnsi="Times New Roman" w:cs="Times New Roman"/>
          <w:sz w:val="28"/>
          <w:szCs w:val="28"/>
        </w:rPr>
        <w:t>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социально значимого результата в установленные сроки, по следующим видам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315" w:rsidRDefault="00622315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Проектом: </w:t>
      </w:r>
    </w:p>
    <w:p w:rsidR="007D6993" w:rsidRDefault="007D6993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B740D">
        <w:rPr>
          <w:rFonts w:ascii="Times New Roman" w:hAnsi="Times New Roman" w:cs="Times New Roman"/>
          <w:sz w:val="28"/>
          <w:szCs w:val="28"/>
        </w:rPr>
        <w:t xml:space="preserve">редусмотрено размещение </w:t>
      </w:r>
      <w:r w:rsidR="00AB740D" w:rsidRPr="00AB740D">
        <w:rPr>
          <w:rFonts w:ascii="Times New Roman" w:hAnsi="Times New Roman" w:cs="Times New Roman"/>
          <w:sz w:val="28"/>
          <w:szCs w:val="28"/>
        </w:rPr>
        <w:t>Сведени</w:t>
      </w:r>
      <w:r w:rsidR="00AB740D">
        <w:rPr>
          <w:rFonts w:ascii="Times New Roman" w:hAnsi="Times New Roman" w:cs="Times New Roman"/>
          <w:sz w:val="28"/>
          <w:szCs w:val="28"/>
        </w:rPr>
        <w:t>й</w:t>
      </w:r>
      <w:r w:rsidR="00AB740D" w:rsidRPr="00AB740D">
        <w:rPr>
          <w:rFonts w:ascii="Times New Roman" w:hAnsi="Times New Roman" w:cs="Times New Roman"/>
          <w:sz w:val="28"/>
          <w:szCs w:val="28"/>
        </w:rPr>
        <w:t xml:space="preserve"> о грантах на едином портале бюджетной системы Российской Федерации в информационно-телекоммуникационной сети Интернет  (в разделе единого портала) при формировании проекта решения о местном бюджете на текущий финансовый год и на плановый период (проекта решения о внесении изменений в решение о местном бюджете на текущий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740D" w:rsidRDefault="007D6993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40D">
        <w:rPr>
          <w:rFonts w:ascii="Times New Roman" w:hAnsi="Times New Roman" w:cs="Times New Roman"/>
          <w:sz w:val="28"/>
          <w:szCs w:val="28"/>
        </w:rPr>
        <w:t>уточн</w:t>
      </w:r>
      <w:r w:rsidR="00832129">
        <w:rPr>
          <w:rFonts w:ascii="Times New Roman" w:hAnsi="Times New Roman" w:cs="Times New Roman"/>
          <w:sz w:val="28"/>
          <w:szCs w:val="28"/>
        </w:rPr>
        <w:t>ены</w:t>
      </w:r>
      <w:r w:rsidR="00AB740D">
        <w:rPr>
          <w:rFonts w:ascii="Times New Roman" w:hAnsi="Times New Roman" w:cs="Times New Roman"/>
          <w:sz w:val="28"/>
          <w:szCs w:val="28"/>
        </w:rPr>
        <w:t xml:space="preserve"> критерии предоставления грантов социально ориентированным некоммерческим организациям;</w:t>
      </w:r>
    </w:p>
    <w:p w:rsidR="00832129" w:rsidRDefault="00832129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предусмотрены  требования к содержанию объявления о проведении конкурса;</w:t>
      </w:r>
    </w:p>
    <w:p w:rsidR="00832129" w:rsidRDefault="00832129" w:rsidP="00DF5A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</w:t>
      </w:r>
      <w:r w:rsidR="008174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45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81745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прилагаемы</w:t>
      </w:r>
      <w:r w:rsidR="008174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заявке;</w:t>
      </w:r>
    </w:p>
    <w:p w:rsidR="0053697F" w:rsidRDefault="00832129" w:rsidP="008321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уточнен перечень оснований </w:t>
      </w:r>
      <w:r w:rsidRPr="00832129">
        <w:rPr>
          <w:rFonts w:ascii="Times New Roman" w:hAnsi="Times New Roman" w:cs="Times New Roman"/>
          <w:sz w:val="28"/>
          <w:szCs w:val="28"/>
        </w:rPr>
        <w:t xml:space="preserve">для отказа в </w:t>
      </w:r>
      <w:bookmarkStart w:id="0" w:name="_GoBack"/>
      <w:bookmarkEnd w:id="0"/>
      <w:r w:rsidRPr="00832129">
        <w:rPr>
          <w:rFonts w:ascii="Times New Roman" w:hAnsi="Times New Roman" w:cs="Times New Roman"/>
          <w:sz w:val="28"/>
          <w:szCs w:val="28"/>
        </w:rPr>
        <w:t xml:space="preserve">участии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организаций;</w:t>
      </w:r>
      <w:r w:rsidRPr="0083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29" w:rsidRDefault="00832129" w:rsidP="008321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29">
        <w:rPr>
          <w:rFonts w:ascii="Times New Roman" w:hAnsi="Times New Roman" w:cs="Times New Roman"/>
          <w:sz w:val="28"/>
          <w:szCs w:val="28"/>
        </w:rPr>
        <w:t>- уточены требования к содержанию договор</w:t>
      </w:r>
      <w:r>
        <w:rPr>
          <w:rFonts w:ascii="Times New Roman" w:hAnsi="Times New Roman" w:cs="Times New Roman"/>
          <w:sz w:val="28"/>
          <w:szCs w:val="28"/>
        </w:rPr>
        <w:t>а о предоставлении гранта</w:t>
      </w:r>
      <w:r w:rsidRPr="00832129">
        <w:rPr>
          <w:rFonts w:ascii="Times New Roman" w:hAnsi="Times New Roman" w:cs="Times New Roman"/>
          <w:sz w:val="28"/>
          <w:szCs w:val="28"/>
        </w:rPr>
        <w:t>, заключаемым по типовой форме, установленной Управлением финансами администрации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129" w:rsidRDefault="00832129" w:rsidP="008321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 показатель р</w:t>
      </w:r>
      <w:r w:rsidRPr="0083212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12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2129">
        <w:rPr>
          <w:rFonts w:ascii="Times New Roman" w:hAnsi="Times New Roman" w:cs="Times New Roman"/>
          <w:sz w:val="28"/>
          <w:szCs w:val="28"/>
        </w:rPr>
        <w:t xml:space="preserve"> количество проведенных мероприятий социального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129" w:rsidRDefault="00832129" w:rsidP="008321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 п</w:t>
      </w:r>
      <w:r w:rsidRPr="00832129">
        <w:rPr>
          <w:rFonts w:ascii="Times New Roman" w:hAnsi="Times New Roman" w:cs="Times New Roman"/>
          <w:sz w:val="28"/>
          <w:szCs w:val="28"/>
        </w:rPr>
        <w:t xml:space="preserve">ериод реализации социального проекта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2129">
        <w:rPr>
          <w:rFonts w:ascii="Times New Roman" w:hAnsi="Times New Roman" w:cs="Times New Roman"/>
          <w:sz w:val="28"/>
          <w:szCs w:val="28"/>
        </w:rPr>
        <w:t xml:space="preserve"> 18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129" w:rsidRDefault="007C2A79" w:rsidP="008321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 м</w:t>
      </w:r>
      <w:r w:rsidR="00832129" w:rsidRPr="00832129">
        <w:rPr>
          <w:rFonts w:ascii="Times New Roman" w:hAnsi="Times New Roman" w:cs="Times New Roman"/>
          <w:sz w:val="28"/>
          <w:szCs w:val="28"/>
        </w:rPr>
        <w:t xml:space="preserve">аксимальный размер запрашиваемого организацией гранта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2129" w:rsidRPr="00832129">
        <w:rPr>
          <w:rFonts w:ascii="Times New Roman" w:hAnsi="Times New Roman" w:cs="Times New Roman"/>
          <w:sz w:val="28"/>
          <w:szCs w:val="28"/>
        </w:rPr>
        <w:t>200 000 (Двести тысяч) рублей.</w:t>
      </w:r>
    </w:p>
    <w:sectPr w:rsidR="008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82B7E"/>
    <w:rsid w:val="003C21B7"/>
    <w:rsid w:val="00444339"/>
    <w:rsid w:val="004A137A"/>
    <w:rsid w:val="004F23BD"/>
    <w:rsid w:val="0053697F"/>
    <w:rsid w:val="00550CE0"/>
    <w:rsid w:val="00622315"/>
    <w:rsid w:val="007307F6"/>
    <w:rsid w:val="00773690"/>
    <w:rsid w:val="007C2A79"/>
    <w:rsid w:val="007D6993"/>
    <w:rsid w:val="007E56C1"/>
    <w:rsid w:val="00817451"/>
    <w:rsid w:val="00832129"/>
    <w:rsid w:val="0087466A"/>
    <w:rsid w:val="009065FD"/>
    <w:rsid w:val="00965D41"/>
    <w:rsid w:val="0098591C"/>
    <w:rsid w:val="00A4240B"/>
    <w:rsid w:val="00A71A8C"/>
    <w:rsid w:val="00A83805"/>
    <w:rsid w:val="00AB740D"/>
    <w:rsid w:val="00CF645A"/>
    <w:rsid w:val="00DF5ACF"/>
    <w:rsid w:val="00F10E34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78A4-BCA1-4227-BCC7-DC22EEF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2016-08-19T07:35:00Z</dcterms:created>
  <dcterms:modified xsi:type="dcterms:W3CDTF">2021-06-03T05:06:00Z</dcterms:modified>
</cp:coreProperties>
</file>